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F27" w:rsidRDefault="00AA1F27" w:rsidP="00AA1F27">
      <w:pPr>
        <w:jc w:val="center"/>
        <w:rPr>
          <w:u w:val="single"/>
        </w:rPr>
      </w:pPr>
      <w:r>
        <w:rPr>
          <w:u w:val="single"/>
        </w:rPr>
        <w:t>Annexure –</w:t>
      </w:r>
      <w:proofErr w:type="gramStart"/>
      <w:r>
        <w:rPr>
          <w:u w:val="single"/>
        </w:rPr>
        <w:t>“ A</w:t>
      </w:r>
      <w:proofErr w:type="gramEnd"/>
      <w:r>
        <w:rPr>
          <w:u w:val="single"/>
        </w:rPr>
        <w:t>”</w:t>
      </w:r>
    </w:p>
    <w:p w:rsidR="00AA1F27" w:rsidRDefault="00AA1F27" w:rsidP="00AA1F27">
      <w:pPr>
        <w:jc w:val="center"/>
        <w:rPr>
          <w:rFonts w:ascii="Bookman Old Style" w:hAnsi="Bookman Old Style"/>
          <w:sz w:val="52"/>
          <w:szCs w:val="52"/>
          <w:u w:val="single"/>
        </w:rPr>
      </w:pPr>
    </w:p>
    <w:p w:rsidR="00AA1F27" w:rsidRDefault="00AA1F27" w:rsidP="00AA1F27">
      <w:pPr>
        <w:jc w:val="center"/>
        <w:rPr>
          <w:rFonts w:ascii="Bookman Old Style" w:hAnsi="Bookman Old Style"/>
          <w:sz w:val="52"/>
          <w:szCs w:val="52"/>
          <w:u w:val="single"/>
        </w:rPr>
      </w:pPr>
      <w:r>
        <w:rPr>
          <w:rFonts w:ascii="Bookman Old Style" w:hAnsi="Bookman Old Style"/>
          <w:sz w:val="52"/>
          <w:szCs w:val="52"/>
          <w:u w:val="single"/>
        </w:rPr>
        <w:t>4 SIGHT EMINENCE</w:t>
      </w:r>
    </w:p>
    <w:p w:rsidR="00AA1F27" w:rsidRPr="00627F49" w:rsidRDefault="00AA1F27" w:rsidP="00AA1F27">
      <w:pPr>
        <w:jc w:val="center"/>
        <w:rPr>
          <w:rFonts w:ascii="Bookman Old Style" w:hAnsi="Bookman Old Style"/>
          <w:b/>
          <w:sz w:val="32"/>
          <w:szCs w:val="32"/>
          <w:u w:val="single"/>
        </w:rPr>
      </w:pPr>
      <w:r w:rsidRPr="00627F49">
        <w:rPr>
          <w:rFonts w:ascii="Bookman Old Style" w:hAnsi="Bookman Old Style"/>
          <w:b/>
          <w:sz w:val="32"/>
          <w:szCs w:val="32"/>
          <w:u w:val="single"/>
        </w:rPr>
        <w:t>PRICE</w:t>
      </w:r>
    </w:p>
    <w:p w:rsidR="00AA1F27" w:rsidRDefault="00AA1F27" w:rsidP="00AA1F27">
      <w:pPr>
        <w:rPr>
          <w:sz w:val="14"/>
        </w:rPr>
      </w:pPr>
    </w:p>
    <w:p w:rsidR="00AA1F27" w:rsidRPr="007C74EA" w:rsidRDefault="00AA1F27" w:rsidP="00AA1F27">
      <w:pPr>
        <w:rPr>
          <w:sz w:val="14"/>
        </w:rPr>
      </w:pPr>
    </w:p>
    <w:tbl>
      <w:tblPr>
        <w:tblStyle w:val="TableGrid"/>
        <w:tblW w:w="0" w:type="auto"/>
        <w:tblInd w:w="29" w:type="dxa"/>
        <w:tblLook w:val="04A0"/>
      </w:tblPr>
      <w:tblGrid>
        <w:gridCol w:w="2812"/>
        <w:gridCol w:w="1894"/>
        <w:gridCol w:w="4841"/>
      </w:tblGrid>
      <w:tr w:rsidR="00AA1F27" w:rsidTr="00C141B7">
        <w:tc>
          <w:tcPr>
            <w:tcW w:w="4706" w:type="dxa"/>
            <w:gridSpan w:val="2"/>
          </w:tcPr>
          <w:p w:rsidR="00AA1F27" w:rsidRDefault="00AA1F27" w:rsidP="00C141B7">
            <w:pPr>
              <w:ind w:left="0" w:firstLine="0"/>
            </w:pPr>
            <w:r>
              <w:t>Base Price:</w:t>
            </w:r>
          </w:p>
        </w:tc>
        <w:tc>
          <w:tcPr>
            <w:tcW w:w="4841" w:type="dxa"/>
          </w:tcPr>
          <w:p w:rsidR="00AA1F27" w:rsidRDefault="00AA1F27" w:rsidP="00C141B7">
            <w:pPr>
              <w:ind w:left="0" w:firstLine="0"/>
            </w:pPr>
            <w:r>
              <w:t xml:space="preserve">BASE PRICE -Rs.            /- PER SQFT </w:t>
            </w:r>
          </w:p>
          <w:p w:rsidR="00AA1F27" w:rsidRDefault="00AA1F27" w:rsidP="00C141B7">
            <w:pPr>
              <w:ind w:left="0" w:firstLine="0"/>
            </w:pPr>
            <w:r>
              <w:t>FR</w:t>
            </w:r>
            <w:r w:rsidR="00CF600A">
              <w:t>C -  Rs. 25/-PSFT PER FLOOR  (  4</w:t>
            </w:r>
            <w:r w:rsidR="00CF600A" w:rsidRPr="00CF600A">
              <w:rPr>
                <w:vertAlign w:val="superscript"/>
              </w:rPr>
              <w:t>TH</w:t>
            </w:r>
            <w:r w:rsidR="00CF600A">
              <w:t xml:space="preserve"> </w:t>
            </w:r>
            <w:r>
              <w:t>FLOOR ONWARDS)</w:t>
            </w:r>
          </w:p>
          <w:p w:rsidR="00AA1F27" w:rsidRDefault="00AA1F27" w:rsidP="00C141B7">
            <w:pPr>
              <w:ind w:left="0" w:firstLine="0"/>
            </w:pPr>
            <w:r>
              <w:t xml:space="preserve">PLC – </w:t>
            </w:r>
            <w:proofErr w:type="gramStart"/>
            <w:r>
              <w:t>SOUTH  &amp;</w:t>
            </w:r>
            <w:proofErr w:type="gramEnd"/>
            <w:r>
              <w:t xml:space="preserve"> ROAD FACING – RS. 100/- PER SQ. FT + Applicable Taxes</w:t>
            </w:r>
          </w:p>
        </w:tc>
      </w:tr>
      <w:tr w:rsidR="00AA1F27" w:rsidTr="00C141B7">
        <w:trPr>
          <w:trHeight w:val="323"/>
        </w:trPr>
        <w:tc>
          <w:tcPr>
            <w:tcW w:w="2812" w:type="dxa"/>
            <w:tcBorders>
              <w:bottom w:val="single" w:sz="4" w:space="0" w:color="auto"/>
              <w:right w:val="nil"/>
            </w:tcBorders>
          </w:tcPr>
          <w:p w:rsidR="00AA1F27" w:rsidRDefault="00AA1F27" w:rsidP="00C141B7">
            <w:pPr>
              <w:ind w:left="0" w:firstLine="0"/>
            </w:pPr>
            <w:r>
              <w:t>Right to Car Parking:</w:t>
            </w:r>
          </w:p>
        </w:tc>
        <w:tc>
          <w:tcPr>
            <w:tcW w:w="1894" w:type="dxa"/>
            <w:tcBorders>
              <w:left w:val="nil"/>
              <w:bottom w:val="single" w:sz="4" w:space="0" w:color="auto"/>
            </w:tcBorders>
          </w:tcPr>
          <w:p w:rsidR="00AA1F27" w:rsidRDefault="00AA1F27" w:rsidP="00C141B7">
            <w:pPr>
              <w:ind w:left="0" w:firstLine="0"/>
            </w:pPr>
          </w:p>
        </w:tc>
        <w:tc>
          <w:tcPr>
            <w:tcW w:w="4841" w:type="dxa"/>
            <w:tcBorders>
              <w:bottom w:val="single" w:sz="4" w:space="0" w:color="auto"/>
            </w:tcBorders>
          </w:tcPr>
          <w:p w:rsidR="00AA1F27" w:rsidRDefault="00AA1F27" w:rsidP="00AA1F27">
            <w:pPr>
              <w:ind w:left="0" w:firstLine="0"/>
            </w:pPr>
            <w:r>
              <w:t>Basement  MLCP (2 Layer) Rs. 6 Lakhs  +  Applicable Taxes</w:t>
            </w:r>
          </w:p>
        </w:tc>
      </w:tr>
      <w:tr w:rsidR="00AA1F27" w:rsidTr="00C141B7">
        <w:tc>
          <w:tcPr>
            <w:tcW w:w="4706" w:type="dxa"/>
            <w:gridSpan w:val="2"/>
          </w:tcPr>
          <w:p w:rsidR="00AA1F27" w:rsidRDefault="00AA1F27" w:rsidP="00C141B7">
            <w:pPr>
              <w:ind w:left="0" w:firstLine="0"/>
            </w:pPr>
            <w:r>
              <w:t>Extra Charges:</w:t>
            </w:r>
          </w:p>
        </w:tc>
        <w:tc>
          <w:tcPr>
            <w:tcW w:w="4841" w:type="dxa"/>
          </w:tcPr>
          <w:p w:rsidR="00AA1F27" w:rsidRDefault="00AA1F27" w:rsidP="00C141B7">
            <w:pPr>
              <w:pStyle w:val="ListParagraph"/>
              <w:ind w:left="60" w:firstLine="0"/>
            </w:pPr>
            <w:r>
              <w:t>Rs. 1.5 Lakhs (</w:t>
            </w:r>
            <w:r w:rsidRPr="00FD49AC">
              <w:t>Electricity and Generator Charges</w:t>
            </w:r>
            <w:r>
              <w:t xml:space="preserve"> &amp; </w:t>
            </w:r>
            <w:r w:rsidRPr="00FD49AC">
              <w:t xml:space="preserve">Legal </w:t>
            </w:r>
            <w:r>
              <w:t xml:space="preserve"> &amp; </w:t>
            </w:r>
            <w:r w:rsidRPr="00FD49AC">
              <w:t>Documentation Charges</w:t>
            </w:r>
            <w:r>
              <w:t>)</w:t>
            </w:r>
          </w:p>
        </w:tc>
      </w:tr>
      <w:tr w:rsidR="00AA1F27" w:rsidTr="00C141B7">
        <w:tc>
          <w:tcPr>
            <w:tcW w:w="4706" w:type="dxa"/>
            <w:gridSpan w:val="2"/>
          </w:tcPr>
          <w:p w:rsidR="00AA1F27" w:rsidRDefault="00AA1F27" w:rsidP="00C141B7">
            <w:pPr>
              <w:ind w:left="0" w:firstLine="0"/>
            </w:pPr>
            <w:r>
              <w:t>Club Charges</w:t>
            </w:r>
          </w:p>
        </w:tc>
        <w:tc>
          <w:tcPr>
            <w:tcW w:w="4841" w:type="dxa"/>
          </w:tcPr>
          <w:p w:rsidR="00AA1F27" w:rsidRDefault="004E09C0" w:rsidP="004E09C0">
            <w:pPr>
              <w:pStyle w:val="ListParagraph"/>
              <w:ind w:left="60" w:firstLine="0"/>
            </w:pPr>
            <w:r>
              <w:t>Rs. 1.25</w:t>
            </w:r>
            <w:r w:rsidR="00AA1F27">
              <w:t xml:space="preserve"> Lakhs +  Applicable Taxes</w:t>
            </w:r>
          </w:p>
        </w:tc>
      </w:tr>
    </w:tbl>
    <w:p w:rsidR="00AA1F27" w:rsidRDefault="00AA1F27" w:rsidP="00AA1F27">
      <w:pPr>
        <w:rPr>
          <w:sz w:val="10"/>
        </w:rPr>
      </w:pPr>
    </w:p>
    <w:p w:rsidR="00AA1F27" w:rsidRDefault="00AA1F27" w:rsidP="00AA1F27">
      <w:pPr>
        <w:rPr>
          <w:sz w:val="10"/>
        </w:rPr>
      </w:pPr>
    </w:p>
    <w:p w:rsidR="00AA1F27" w:rsidRDefault="00AA1F27" w:rsidP="00AA1F27">
      <w:pPr>
        <w:rPr>
          <w:sz w:val="10"/>
        </w:rPr>
      </w:pPr>
    </w:p>
    <w:p w:rsidR="00AA1F27" w:rsidRPr="00627F49" w:rsidRDefault="00AA1F27" w:rsidP="00AA1F27">
      <w:pPr>
        <w:rPr>
          <w:sz w:val="10"/>
        </w:rPr>
      </w:pPr>
    </w:p>
    <w:p w:rsidR="00AA1F27" w:rsidRPr="00627F49" w:rsidRDefault="00AA1F27" w:rsidP="00AA1F27">
      <w:pPr>
        <w:jc w:val="center"/>
        <w:rPr>
          <w:rFonts w:ascii="Bookman Old Style" w:hAnsi="Bookman Old Style"/>
          <w:b/>
          <w:sz w:val="32"/>
          <w:szCs w:val="32"/>
          <w:u w:val="single"/>
        </w:rPr>
      </w:pPr>
      <w:r w:rsidRPr="00627F49">
        <w:rPr>
          <w:rFonts w:ascii="Bookman Old Style" w:hAnsi="Bookman Old Style"/>
          <w:b/>
          <w:sz w:val="32"/>
          <w:szCs w:val="32"/>
          <w:u w:val="single"/>
        </w:rPr>
        <w:t>PAYMENT SCHEDULE</w:t>
      </w:r>
    </w:p>
    <w:p w:rsidR="00AA1F27" w:rsidRDefault="00AA1F27" w:rsidP="00AA1F27">
      <w:pPr>
        <w:rPr>
          <w:sz w:val="16"/>
        </w:rPr>
      </w:pPr>
    </w:p>
    <w:p w:rsidR="00AA1F27" w:rsidRDefault="00AA1F27" w:rsidP="00AA1F27">
      <w:pPr>
        <w:rPr>
          <w:sz w:val="16"/>
        </w:rPr>
      </w:pPr>
    </w:p>
    <w:p w:rsidR="00AA1F27" w:rsidRPr="00627F49" w:rsidRDefault="00AA1F27" w:rsidP="00AA1F27">
      <w:pPr>
        <w:rPr>
          <w:sz w:val="16"/>
        </w:rPr>
      </w:pPr>
    </w:p>
    <w:tbl>
      <w:tblPr>
        <w:tblStyle w:val="TableGrid"/>
        <w:tblW w:w="0" w:type="auto"/>
        <w:tblInd w:w="29" w:type="dxa"/>
        <w:tblLook w:val="04A0"/>
      </w:tblPr>
      <w:tblGrid>
        <w:gridCol w:w="6379"/>
        <w:gridCol w:w="3168"/>
      </w:tblGrid>
      <w:tr w:rsidR="00AA1F27" w:rsidTr="00C141B7">
        <w:tc>
          <w:tcPr>
            <w:tcW w:w="6379" w:type="dxa"/>
            <w:tcBorders>
              <w:right w:val="single" w:sz="4" w:space="0" w:color="auto"/>
            </w:tcBorders>
          </w:tcPr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1.</w:t>
            </w:r>
            <w:r w:rsidRPr="001273A9">
              <w:rPr>
                <w:rFonts w:ascii="Bookman Old Style" w:hAnsi="Bookman Old Style" w:cs="Arial"/>
                <w:bCs/>
              </w:rPr>
              <w:t xml:space="preserve">On the date of signing of this </w:t>
            </w:r>
          </w:p>
          <w:p w:rsidR="00E43F6A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 w:rsidRPr="001273A9">
              <w:rPr>
                <w:rFonts w:ascii="Bookman Old Style" w:hAnsi="Bookman Old Style" w:cs="Arial"/>
                <w:bCs/>
              </w:rPr>
              <w:tab/>
              <w:t>Agreement for sale.</w:t>
            </w:r>
            <w:r w:rsidRPr="001273A9">
              <w:rPr>
                <w:rFonts w:ascii="Bookman Old Style" w:hAnsi="Bookman Old Style" w:cs="Arial"/>
                <w:bCs/>
              </w:rPr>
              <w:tab/>
            </w:r>
          </w:p>
          <w:p w:rsidR="00AA1F27" w:rsidRDefault="00E43F6A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( Within 15 days from Booking Date)</w:t>
            </w:r>
            <w:r w:rsidR="00AA1F27">
              <w:rPr>
                <w:rFonts w:ascii="Bookman Old Style" w:hAnsi="Bookman Old Style" w:cs="Arial"/>
                <w:bCs/>
              </w:rPr>
              <w:tab/>
            </w:r>
            <w:r w:rsidR="00AA1F27" w:rsidRPr="001273A9">
              <w:rPr>
                <w:rFonts w:ascii="Bookman Old Style" w:hAnsi="Bookman Old Style" w:cs="Arial"/>
                <w:bCs/>
              </w:rPr>
              <w:t xml:space="preserve"> </w:t>
            </w:r>
          </w:p>
          <w:p w:rsidR="00AA1F27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</w:p>
          <w:p w:rsidR="00AA1F27" w:rsidRPr="001273A9" w:rsidRDefault="00AA1F27" w:rsidP="00AA1F27">
            <w:pPr>
              <w:jc w:val="both"/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 xml:space="preserve">2. </w:t>
            </w:r>
            <w:r w:rsidRPr="001273A9">
              <w:rPr>
                <w:rFonts w:ascii="Bookman Old Style" w:hAnsi="Bookman Old Style" w:cs="Arial"/>
                <w:bCs/>
              </w:rPr>
              <w:t xml:space="preserve">On or before completion of </w:t>
            </w:r>
          </w:p>
          <w:p w:rsidR="00AA1F27" w:rsidRPr="001273A9" w:rsidRDefault="00AA1F27" w:rsidP="00AA1F27">
            <w:pPr>
              <w:jc w:val="both"/>
              <w:rPr>
                <w:rFonts w:ascii="Bookman Old Style" w:hAnsi="Bookman Old Style" w:cs="Arial"/>
                <w:bCs/>
              </w:rPr>
            </w:pPr>
            <w:r w:rsidRPr="001273A9"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 xml:space="preserve">Piling </w:t>
            </w:r>
            <w:r w:rsidRPr="001273A9">
              <w:rPr>
                <w:rFonts w:ascii="Bookman Old Style" w:hAnsi="Bookman Old Style" w:cs="Arial"/>
                <w:bCs/>
              </w:rPr>
              <w:t>work.</w:t>
            </w:r>
            <w:r w:rsidRPr="001273A9">
              <w:rPr>
                <w:rFonts w:ascii="Bookman Old Style" w:hAnsi="Bookman Old Style" w:cs="Arial"/>
                <w:bCs/>
              </w:rPr>
              <w:tab/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</w:p>
          <w:p w:rsidR="00AA1F27" w:rsidRPr="001273A9" w:rsidRDefault="00E43F6A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3</w:t>
            </w:r>
            <w:r w:rsidR="00AA1F27">
              <w:rPr>
                <w:rFonts w:ascii="Bookman Old Style" w:hAnsi="Bookman Old Style" w:cs="Arial"/>
                <w:bCs/>
              </w:rPr>
              <w:t>.</w:t>
            </w:r>
            <w:r w:rsidR="00AA1F27" w:rsidRPr="001273A9">
              <w:rPr>
                <w:rFonts w:ascii="Bookman Old Style" w:hAnsi="Bookman Old Style" w:cs="Arial"/>
                <w:bCs/>
              </w:rPr>
              <w:t xml:space="preserve">On or before completion of </w:t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 w:rsidRPr="001273A9">
              <w:rPr>
                <w:rFonts w:ascii="Bookman Old Style" w:hAnsi="Bookman Old Style" w:cs="Arial"/>
                <w:bCs/>
              </w:rPr>
              <w:tab/>
              <w:t>Foundation work.</w:t>
            </w:r>
            <w:r w:rsidRPr="001273A9"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ab/>
            </w:r>
            <w:r w:rsidRPr="001273A9">
              <w:rPr>
                <w:rFonts w:ascii="Bookman Old Style" w:hAnsi="Bookman Old Style" w:cs="Arial"/>
                <w:bCs/>
              </w:rPr>
              <w:tab/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</w:p>
          <w:p w:rsidR="00AA1F27" w:rsidRPr="001273A9" w:rsidRDefault="00E43F6A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4</w:t>
            </w:r>
            <w:r w:rsidR="00AA1F27">
              <w:rPr>
                <w:rFonts w:ascii="Bookman Old Style" w:hAnsi="Bookman Old Style" w:cs="Arial"/>
                <w:bCs/>
              </w:rPr>
              <w:t>.</w:t>
            </w:r>
            <w:r w:rsidR="00AA1F27" w:rsidRPr="001273A9">
              <w:rPr>
                <w:rFonts w:ascii="Bookman Old Style" w:hAnsi="Bookman Old Style" w:cs="Arial"/>
                <w:bCs/>
              </w:rPr>
              <w:t>On or before completion of</w:t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 w:rsidRPr="001273A9">
              <w:rPr>
                <w:rFonts w:ascii="Bookman Old Style" w:hAnsi="Bookman Old Style" w:cs="Arial"/>
                <w:bCs/>
              </w:rPr>
              <w:tab/>
              <w:t>1st floor casting</w:t>
            </w:r>
            <w:r w:rsidRPr="001273A9">
              <w:rPr>
                <w:rFonts w:ascii="Bookman Old Style" w:hAnsi="Bookman Old Style" w:cs="Arial"/>
                <w:bCs/>
              </w:rPr>
              <w:tab/>
            </w:r>
            <w:r w:rsidRPr="001273A9"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ab/>
            </w:r>
            <w:r w:rsidRPr="001273A9">
              <w:rPr>
                <w:rFonts w:ascii="Bookman Old Style" w:hAnsi="Bookman Old Style" w:cs="Arial"/>
                <w:bCs/>
              </w:rPr>
              <w:t xml:space="preserve"> </w:t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</w:p>
          <w:p w:rsidR="00AA1F27" w:rsidRPr="001273A9" w:rsidRDefault="00E43F6A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5</w:t>
            </w:r>
            <w:r w:rsidR="00AA1F27">
              <w:rPr>
                <w:rFonts w:ascii="Bookman Old Style" w:hAnsi="Bookman Old Style" w:cs="Arial"/>
                <w:bCs/>
              </w:rPr>
              <w:t>.</w:t>
            </w:r>
            <w:r w:rsidR="00AA1F27" w:rsidRPr="001273A9">
              <w:rPr>
                <w:rFonts w:ascii="Bookman Old Style" w:hAnsi="Bookman Old Style" w:cs="Arial"/>
                <w:bCs/>
              </w:rPr>
              <w:t xml:space="preserve">On or before completion of </w:t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 w:rsidRPr="001273A9">
              <w:rPr>
                <w:rFonts w:ascii="Bookman Old Style" w:hAnsi="Bookman Old Style" w:cs="Arial"/>
                <w:bCs/>
              </w:rPr>
              <w:tab/>
              <w:t>3</w:t>
            </w:r>
            <w:r w:rsidRPr="001273A9">
              <w:rPr>
                <w:rFonts w:ascii="Bookman Old Style" w:hAnsi="Bookman Old Style" w:cs="Arial"/>
                <w:bCs/>
                <w:vertAlign w:val="superscript"/>
              </w:rPr>
              <w:t>rd</w:t>
            </w:r>
            <w:r w:rsidRPr="001273A9">
              <w:rPr>
                <w:rFonts w:ascii="Bookman Old Style" w:hAnsi="Bookman Old Style" w:cs="Arial"/>
                <w:bCs/>
              </w:rPr>
              <w:t xml:space="preserve"> floor casting</w:t>
            </w:r>
            <w:r w:rsidRPr="001273A9">
              <w:rPr>
                <w:rFonts w:ascii="Bookman Old Style" w:hAnsi="Bookman Old Style" w:cs="Arial"/>
                <w:bCs/>
              </w:rPr>
              <w:tab/>
            </w:r>
            <w:r w:rsidRPr="001273A9"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ab/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</w:p>
          <w:p w:rsidR="00AA1F27" w:rsidRPr="001273A9" w:rsidRDefault="00E43F6A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6</w:t>
            </w:r>
            <w:r w:rsidR="00AA1F27">
              <w:rPr>
                <w:rFonts w:ascii="Bookman Old Style" w:hAnsi="Bookman Old Style" w:cs="Arial"/>
                <w:bCs/>
              </w:rPr>
              <w:t>.</w:t>
            </w:r>
            <w:r w:rsidR="00AA1F27" w:rsidRPr="001273A9">
              <w:rPr>
                <w:rFonts w:ascii="Bookman Old Style" w:hAnsi="Bookman Old Style" w:cs="Arial"/>
                <w:bCs/>
              </w:rPr>
              <w:t xml:space="preserve">On or before completion of </w:t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 w:rsidRPr="001273A9">
              <w:rPr>
                <w:rFonts w:ascii="Bookman Old Style" w:hAnsi="Bookman Old Style" w:cs="Arial"/>
                <w:bCs/>
              </w:rPr>
              <w:tab/>
              <w:t>5</w:t>
            </w:r>
            <w:r w:rsidRPr="001273A9">
              <w:rPr>
                <w:rFonts w:ascii="Bookman Old Style" w:hAnsi="Bookman Old Style" w:cs="Arial"/>
                <w:bCs/>
                <w:vertAlign w:val="superscript"/>
              </w:rPr>
              <w:t>th</w:t>
            </w:r>
            <w:r w:rsidRPr="001273A9">
              <w:rPr>
                <w:rFonts w:ascii="Bookman Old Style" w:hAnsi="Bookman Old Style" w:cs="Arial"/>
                <w:bCs/>
              </w:rPr>
              <w:t xml:space="preserve"> floor casting</w:t>
            </w:r>
            <w:r w:rsidRPr="001273A9">
              <w:rPr>
                <w:rFonts w:ascii="Bookman Old Style" w:hAnsi="Bookman Old Style" w:cs="Arial"/>
                <w:bCs/>
              </w:rPr>
              <w:tab/>
            </w:r>
            <w:r w:rsidRPr="001273A9"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ab/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</w:p>
          <w:p w:rsidR="00AA1F27" w:rsidRPr="001273A9" w:rsidRDefault="00E43F6A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7</w:t>
            </w:r>
            <w:r w:rsidR="00AA1F27">
              <w:rPr>
                <w:rFonts w:ascii="Bookman Old Style" w:hAnsi="Bookman Old Style" w:cs="Arial"/>
                <w:bCs/>
              </w:rPr>
              <w:t>.</w:t>
            </w:r>
            <w:r w:rsidR="00AA1F27" w:rsidRPr="001273A9">
              <w:rPr>
                <w:rFonts w:ascii="Bookman Old Style" w:hAnsi="Bookman Old Style" w:cs="Arial"/>
                <w:bCs/>
              </w:rPr>
              <w:t xml:space="preserve">On or before completion of </w:t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 w:rsidRPr="001273A9">
              <w:rPr>
                <w:rFonts w:ascii="Bookman Old Style" w:hAnsi="Bookman Old Style" w:cs="Arial"/>
                <w:bCs/>
              </w:rPr>
              <w:tab/>
              <w:t>7</w:t>
            </w:r>
            <w:r w:rsidRPr="001273A9">
              <w:rPr>
                <w:rFonts w:ascii="Bookman Old Style" w:hAnsi="Bookman Old Style" w:cs="Arial"/>
                <w:bCs/>
                <w:vertAlign w:val="superscript"/>
              </w:rPr>
              <w:t>th</w:t>
            </w:r>
            <w:r w:rsidRPr="001273A9">
              <w:rPr>
                <w:rFonts w:ascii="Bookman Old Style" w:hAnsi="Bookman Old Style" w:cs="Arial"/>
                <w:bCs/>
              </w:rPr>
              <w:t xml:space="preserve"> floor casting.</w:t>
            </w:r>
            <w:r w:rsidRPr="001273A9"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ab/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</w:p>
          <w:p w:rsidR="00AA1F27" w:rsidRPr="001273A9" w:rsidRDefault="00E43F6A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8</w:t>
            </w:r>
            <w:r w:rsidR="00AA1F27">
              <w:rPr>
                <w:rFonts w:ascii="Bookman Old Style" w:hAnsi="Bookman Old Style" w:cs="Arial"/>
                <w:bCs/>
              </w:rPr>
              <w:t>.</w:t>
            </w:r>
            <w:r w:rsidR="00AA1F27" w:rsidRPr="001273A9">
              <w:rPr>
                <w:rFonts w:ascii="Bookman Old Style" w:hAnsi="Bookman Old Style" w:cs="Arial"/>
                <w:bCs/>
              </w:rPr>
              <w:t>On or before completion of</w:t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 w:rsidRPr="001273A9">
              <w:rPr>
                <w:rFonts w:ascii="Bookman Old Style" w:hAnsi="Bookman Old Style" w:cs="Arial"/>
                <w:bCs/>
              </w:rPr>
              <w:tab/>
              <w:t>9</w:t>
            </w:r>
            <w:r w:rsidRPr="001273A9">
              <w:rPr>
                <w:rFonts w:ascii="Bookman Old Style" w:hAnsi="Bookman Old Style" w:cs="Arial"/>
                <w:bCs/>
                <w:vertAlign w:val="superscript"/>
              </w:rPr>
              <w:t>th</w:t>
            </w:r>
            <w:r w:rsidRPr="001273A9">
              <w:rPr>
                <w:rFonts w:ascii="Bookman Old Style" w:hAnsi="Bookman Old Style" w:cs="Arial"/>
                <w:bCs/>
              </w:rPr>
              <w:t xml:space="preserve"> floor casting.</w:t>
            </w:r>
            <w:r w:rsidRPr="001273A9">
              <w:rPr>
                <w:rFonts w:ascii="Bookman Old Style" w:hAnsi="Bookman Old Style" w:cs="Arial"/>
                <w:bCs/>
              </w:rPr>
              <w:tab/>
            </w:r>
            <w:r w:rsidRPr="001273A9"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ab/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</w:p>
          <w:p w:rsidR="00AA1F27" w:rsidRPr="001273A9" w:rsidRDefault="00E43F6A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9</w:t>
            </w:r>
            <w:r w:rsidR="00AA1F27">
              <w:rPr>
                <w:rFonts w:ascii="Bookman Old Style" w:hAnsi="Bookman Old Style" w:cs="Arial"/>
                <w:bCs/>
              </w:rPr>
              <w:t>.</w:t>
            </w:r>
            <w:r w:rsidR="00AA1F27" w:rsidRPr="001273A9">
              <w:rPr>
                <w:rFonts w:ascii="Bookman Old Style" w:hAnsi="Bookman Old Style" w:cs="Arial"/>
                <w:bCs/>
              </w:rPr>
              <w:t>On or before completion of</w:t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 w:rsidRPr="001273A9">
              <w:rPr>
                <w:rFonts w:ascii="Bookman Old Style" w:hAnsi="Bookman Old Style" w:cs="Arial"/>
                <w:bCs/>
              </w:rPr>
              <w:tab/>
              <w:t>11</w:t>
            </w:r>
            <w:r w:rsidRPr="001273A9">
              <w:rPr>
                <w:rFonts w:ascii="Bookman Old Style" w:hAnsi="Bookman Old Style" w:cs="Arial"/>
                <w:bCs/>
                <w:vertAlign w:val="superscript"/>
              </w:rPr>
              <w:t>th</w:t>
            </w:r>
            <w:r w:rsidRPr="001273A9">
              <w:rPr>
                <w:rFonts w:ascii="Bookman Old Style" w:hAnsi="Bookman Old Style" w:cs="Arial"/>
                <w:bCs/>
              </w:rPr>
              <w:t xml:space="preserve"> floor casting.</w:t>
            </w:r>
            <w:r w:rsidRPr="001273A9"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ab/>
            </w:r>
          </w:p>
          <w:p w:rsidR="00AA1F27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</w:p>
          <w:p w:rsidR="00DE61FB" w:rsidRPr="001273A9" w:rsidRDefault="00DE61FB" w:rsidP="00C141B7">
            <w:pPr>
              <w:jc w:val="both"/>
              <w:rPr>
                <w:rFonts w:ascii="Bookman Old Style" w:hAnsi="Bookman Old Style" w:cs="Arial"/>
                <w:bCs/>
              </w:rPr>
            </w:pPr>
          </w:p>
          <w:p w:rsidR="00AA1F27" w:rsidRPr="001273A9" w:rsidRDefault="00E43F6A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10</w:t>
            </w:r>
            <w:r w:rsidR="00AA1F27">
              <w:rPr>
                <w:rFonts w:ascii="Bookman Old Style" w:hAnsi="Bookman Old Style" w:cs="Arial"/>
                <w:bCs/>
              </w:rPr>
              <w:t>.</w:t>
            </w:r>
            <w:r w:rsidR="00AA1F27" w:rsidRPr="001273A9">
              <w:rPr>
                <w:rFonts w:ascii="Bookman Old Style" w:hAnsi="Bookman Old Style" w:cs="Arial"/>
                <w:bCs/>
              </w:rPr>
              <w:t>On or before completion of</w:t>
            </w:r>
            <w:r w:rsidR="00AA1F27" w:rsidRPr="001273A9">
              <w:rPr>
                <w:rFonts w:ascii="Bookman Old Style" w:hAnsi="Bookman Old Style" w:cs="Arial"/>
                <w:bCs/>
              </w:rPr>
              <w:tab/>
            </w:r>
          </w:p>
          <w:p w:rsidR="00AA1F27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 w:rsidRPr="001273A9">
              <w:rPr>
                <w:rFonts w:ascii="Bookman Old Style" w:hAnsi="Bookman Old Style" w:cs="Arial"/>
                <w:bCs/>
              </w:rPr>
              <w:tab/>
              <w:t>Brick-Work.</w:t>
            </w:r>
            <w:r w:rsidRPr="001273A9">
              <w:rPr>
                <w:rFonts w:ascii="Bookman Old Style" w:hAnsi="Bookman Old Style" w:cs="Arial"/>
                <w:bCs/>
              </w:rPr>
              <w:tab/>
            </w:r>
            <w:r w:rsidRPr="001273A9"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ab/>
            </w:r>
          </w:p>
          <w:p w:rsidR="00AA1F27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 w:rsidRPr="001273A9">
              <w:rPr>
                <w:rFonts w:ascii="Bookman Old Style" w:hAnsi="Bookman Old Style" w:cs="Arial"/>
                <w:bCs/>
              </w:rPr>
              <w:tab/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 w:rsidRPr="001273A9">
              <w:rPr>
                <w:rFonts w:ascii="Bookman Old Style" w:hAnsi="Bookman Old Style" w:cs="Arial"/>
                <w:bCs/>
              </w:rPr>
              <w:t>1</w:t>
            </w:r>
            <w:r>
              <w:rPr>
                <w:rFonts w:ascii="Bookman Old Style" w:hAnsi="Bookman Old Style" w:cs="Arial"/>
                <w:bCs/>
              </w:rPr>
              <w:t>1.</w:t>
            </w:r>
            <w:r w:rsidRPr="001273A9">
              <w:rPr>
                <w:rFonts w:ascii="Bookman Old Style" w:hAnsi="Bookman Old Style" w:cs="Arial"/>
                <w:bCs/>
              </w:rPr>
              <w:t xml:space="preserve">On or before completion of </w:t>
            </w:r>
          </w:p>
          <w:p w:rsidR="00AA1F27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 w:rsidRPr="001273A9">
              <w:rPr>
                <w:rFonts w:ascii="Bookman Old Style" w:hAnsi="Bookman Old Style" w:cs="Arial"/>
                <w:bCs/>
              </w:rPr>
              <w:tab/>
              <w:t>Flooring work.</w:t>
            </w:r>
            <w:r w:rsidRPr="001273A9">
              <w:rPr>
                <w:rFonts w:ascii="Bookman Old Style" w:hAnsi="Bookman Old Style" w:cs="Arial"/>
                <w:bCs/>
              </w:rPr>
              <w:tab/>
            </w:r>
          </w:p>
          <w:p w:rsidR="00AA1F27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 w:rsidRPr="001273A9"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ab/>
            </w:r>
          </w:p>
          <w:p w:rsidR="00DE61FB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 xml:space="preserve">12. </w:t>
            </w:r>
            <w:r w:rsidR="00DE61FB" w:rsidRPr="001273A9">
              <w:rPr>
                <w:rFonts w:ascii="Bookman Old Style" w:hAnsi="Bookman Old Style" w:cs="Arial"/>
                <w:bCs/>
              </w:rPr>
              <w:t xml:space="preserve">On or before completion of </w:t>
            </w:r>
            <w:r>
              <w:rPr>
                <w:rFonts w:ascii="Bookman Old Style" w:hAnsi="Bookman Old Style" w:cs="Arial"/>
                <w:bCs/>
              </w:rPr>
              <w:t xml:space="preserve">Doors and </w:t>
            </w:r>
          </w:p>
          <w:p w:rsidR="00AA1F27" w:rsidRDefault="00DE61FB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window fittings</w:t>
            </w:r>
            <w:r w:rsidR="00AA1F27">
              <w:rPr>
                <w:rFonts w:ascii="Bookman Old Style" w:hAnsi="Bookman Old Style" w:cs="Arial"/>
                <w:bCs/>
              </w:rPr>
              <w:t xml:space="preserve">: </w:t>
            </w:r>
          </w:p>
          <w:p w:rsidR="00AA1F27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ab/>
            </w:r>
          </w:p>
          <w:p w:rsidR="00AA1F27" w:rsidRPr="001273A9" w:rsidRDefault="00E43F6A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13</w:t>
            </w:r>
            <w:r w:rsidR="00AA1F27">
              <w:rPr>
                <w:rFonts w:ascii="Bookman Old Style" w:hAnsi="Bookman Old Style" w:cs="Arial"/>
                <w:bCs/>
              </w:rPr>
              <w:t>.</w:t>
            </w:r>
            <w:r w:rsidR="00AA1F27" w:rsidRPr="001273A9">
              <w:rPr>
                <w:rFonts w:ascii="Bookman Old Style" w:hAnsi="Bookman Old Style" w:cs="Arial"/>
                <w:bCs/>
              </w:rPr>
              <w:t xml:space="preserve">On possession or registration   </w:t>
            </w:r>
          </w:p>
          <w:p w:rsidR="00AA1F27" w:rsidRPr="001273A9" w:rsidRDefault="00AA1F27" w:rsidP="00C141B7">
            <w:pPr>
              <w:jc w:val="both"/>
              <w:rPr>
                <w:rFonts w:ascii="Bookman Old Style" w:hAnsi="Bookman Old Style" w:cs="Arial"/>
                <w:bCs/>
              </w:rPr>
            </w:pPr>
            <w:r w:rsidRPr="001273A9">
              <w:rPr>
                <w:rFonts w:ascii="Bookman Old Style" w:hAnsi="Bookman Old Style" w:cs="Arial"/>
                <w:bCs/>
              </w:rPr>
              <w:tab/>
            </w:r>
            <w:r w:rsidR="00E43F6A">
              <w:rPr>
                <w:rFonts w:ascii="Bookman Old Style" w:hAnsi="Bookman Old Style" w:cs="Arial"/>
                <w:bCs/>
              </w:rPr>
              <w:t>(</w:t>
            </w:r>
            <w:r w:rsidRPr="001273A9">
              <w:rPr>
                <w:rFonts w:ascii="Bookman Old Style" w:hAnsi="Bookman Old Style" w:cs="Arial"/>
                <w:bCs/>
              </w:rPr>
              <w:t>Whichever is earlier</w:t>
            </w:r>
            <w:r w:rsidR="00E43F6A">
              <w:rPr>
                <w:rFonts w:ascii="Bookman Old Style" w:hAnsi="Bookman Old Style" w:cs="Arial"/>
                <w:bCs/>
              </w:rPr>
              <w:t>)</w:t>
            </w:r>
            <w:proofErr w:type="gramStart"/>
            <w:r w:rsidRPr="001273A9">
              <w:rPr>
                <w:rFonts w:ascii="Bookman Old Style" w:hAnsi="Bookman Old Style" w:cs="Arial"/>
                <w:bCs/>
              </w:rPr>
              <w:t>.</w:t>
            </w:r>
            <w:proofErr w:type="gramEnd"/>
            <w:r w:rsidRPr="001273A9">
              <w:rPr>
                <w:rFonts w:ascii="Bookman Old Style" w:hAnsi="Bookman Old Style" w:cs="Arial"/>
                <w:bCs/>
              </w:rPr>
              <w:tab/>
            </w:r>
            <w:r>
              <w:rPr>
                <w:rFonts w:ascii="Bookman Old Style" w:hAnsi="Bookman Old Style" w:cs="Arial"/>
                <w:bCs/>
              </w:rPr>
              <w:tab/>
            </w:r>
          </w:p>
          <w:p w:rsidR="00AA1F27" w:rsidRDefault="00AA1F27" w:rsidP="00C141B7"/>
        </w:tc>
        <w:tc>
          <w:tcPr>
            <w:tcW w:w="3168" w:type="dxa"/>
            <w:tcBorders>
              <w:left w:val="single" w:sz="4" w:space="0" w:color="auto"/>
            </w:tcBorders>
          </w:tcPr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lastRenderedPageBreak/>
              <w:t>20%+ Applicable Taxes</w:t>
            </w: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E43F6A" w:rsidRDefault="00E43F6A" w:rsidP="00C141B7">
            <w:pPr>
              <w:rPr>
                <w:rFonts w:ascii="Bookman Old Style" w:hAnsi="Bookman Old Style" w:cs="Arial"/>
                <w:bCs/>
              </w:rPr>
            </w:pPr>
          </w:p>
          <w:p w:rsidR="00E43F6A" w:rsidRDefault="00E43F6A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1</w:t>
            </w:r>
            <w:r w:rsidR="00DE61FB">
              <w:rPr>
                <w:rFonts w:ascii="Bookman Old Style" w:hAnsi="Bookman Old Style" w:cs="Arial"/>
                <w:bCs/>
              </w:rPr>
              <w:t>5</w:t>
            </w:r>
            <w:r w:rsidRPr="001273A9">
              <w:rPr>
                <w:rFonts w:ascii="Bookman Old Style" w:hAnsi="Bookman Old Style" w:cs="Arial"/>
                <w:bCs/>
              </w:rPr>
              <w:t>%</w:t>
            </w:r>
            <w:r>
              <w:rPr>
                <w:rFonts w:ascii="Bookman Old Style" w:hAnsi="Bookman Old Style" w:cs="Arial"/>
                <w:bCs/>
              </w:rPr>
              <w:t xml:space="preserve"> + Applicable Taxes</w:t>
            </w: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5</w:t>
            </w:r>
            <w:r w:rsidRPr="001273A9">
              <w:rPr>
                <w:rFonts w:ascii="Bookman Old Style" w:hAnsi="Bookman Old Style" w:cs="Arial"/>
                <w:bCs/>
              </w:rPr>
              <w:t>%</w:t>
            </w:r>
            <w:r>
              <w:rPr>
                <w:rFonts w:ascii="Bookman Old Style" w:hAnsi="Bookman Old Style" w:cs="Arial"/>
                <w:bCs/>
              </w:rPr>
              <w:t xml:space="preserve"> + Applicable Taxes</w:t>
            </w: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5</w:t>
            </w:r>
            <w:r w:rsidRPr="001273A9">
              <w:rPr>
                <w:rFonts w:ascii="Bookman Old Style" w:hAnsi="Bookman Old Style" w:cs="Arial"/>
                <w:bCs/>
              </w:rPr>
              <w:t>%</w:t>
            </w:r>
            <w:r>
              <w:rPr>
                <w:rFonts w:ascii="Bookman Old Style" w:hAnsi="Bookman Old Style" w:cs="Arial"/>
                <w:bCs/>
              </w:rPr>
              <w:t xml:space="preserve"> + Applicable Taxes</w:t>
            </w: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5</w:t>
            </w:r>
            <w:r w:rsidRPr="001273A9">
              <w:rPr>
                <w:rFonts w:ascii="Bookman Old Style" w:hAnsi="Bookman Old Style" w:cs="Arial"/>
                <w:bCs/>
              </w:rPr>
              <w:t>%</w:t>
            </w:r>
            <w:r>
              <w:rPr>
                <w:rFonts w:ascii="Bookman Old Style" w:hAnsi="Bookman Old Style" w:cs="Arial"/>
                <w:bCs/>
              </w:rPr>
              <w:t xml:space="preserve"> + Applicable Taxes</w:t>
            </w: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5</w:t>
            </w:r>
            <w:r w:rsidRPr="001273A9">
              <w:rPr>
                <w:rFonts w:ascii="Bookman Old Style" w:hAnsi="Bookman Old Style" w:cs="Arial"/>
                <w:bCs/>
              </w:rPr>
              <w:t>%</w:t>
            </w:r>
            <w:r>
              <w:rPr>
                <w:rFonts w:ascii="Bookman Old Style" w:hAnsi="Bookman Old Style" w:cs="Arial"/>
                <w:bCs/>
              </w:rPr>
              <w:t xml:space="preserve"> + Applicable Taxes</w:t>
            </w: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5</w:t>
            </w:r>
            <w:r w:rsidRPr="001273A9">
              <w:rPr>
                <w:rFonts w:ascii="Bookman Old Style" w:hAnsi="Bookman Old Style" w:cs="Arial"/>
                <w:bCs/>
              </w:rPr>
              <w:t>%</w:t>
            </w:r>
            <w:r>
              <w:rPr>
                <w:rFonts w:ascii="Bookman Old Style" w:hAnsi="Bookman Old Style" w:cs="Arial"/>
                <w:bCs/>
              </w:rPr>
              <w:t xml:space="preserve"> + Applicable Taxes</w:t>
            </w: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5</w:t>
            </w:r>
            <w:r w:rsidRPr="001273A9">
              <w:rPr>
                <w:rFonts w:ascii="Bookman Old Style" w:hAnsi="Bookman Old Style" w:cs="Arial"/>
                <w:bCs/>
              </w:rPr>
              <w:t>%</w:t>
            </w:r>
            <w:r>
              <w:rPr>
                <w:rFonts w:ascii="Bookman Old Style" w:hAnsi="Bookman Old Style" w:cs="Arial"/>
                <w:bCs/>
              </w:rPr>
              <w:t xml:space="preserve"> + Applicable Taxes</w:t>
            </w: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DE61FB" w:rsidP="00C141B7">
            <w:pPr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5</w:t>
            </w:r>
            <w:r w:rsidR="00AA1F27" w:rsidRPr="001273A9">
              <w:rPr>
                <w:rFonts w:ascii="Bookman Old Style" w:hAnsi="Bookman Old Style" w:cs="Arial"/>
                <w:bCs/>
              </w:rPr>
              <w:t>%</w:t>
            </w:r>
            <w:r w:rsidR="00AA1F27">
              <w:rPr>
                <w:rFonts w:ascii="Bookman Old Style" w:hAnsi="Bookman Old Style" w:cs="Arial"/>
                <w:bCs/>
              </w:rPr>
              <w:t xml:space="preserve"> + Applicable Taxes</w:t>
            </w:r>
          </w:p>
          <w:p w:rsidR="00DE61FB" w:rsidRDefault="00DE61FB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E43F6A" w:rsidRDefault="00E43F6A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DE61FB" w:rsidP="00C141B7">
            <w:pPr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10</w:t>
            </w:r>
            <w:r w:rsidR="00AA1F27" w:rsidRPr="001273A9">
              <w:rPr>
                <w:rFonts w:ascii="Bookman Old Style" w:hAnsi="Bookman Old Style" w:cs="Arial"/>
                <w:bCs/>
              </w:rPr>
              <w:t>%</w:t>
            </w:r>
            <w:r w:rsidR="00AA1F27">
              <w:rPr>
                <w:rFonts w:ascii="Bookman Old Style" w:hAnsi="Bookman Old Style" w:cs="Arial"/>
                <w:bCs/>
              </w:rPr>
              <w:t xml:space="preserve"> + Applicable Taxes</w:t>
            </w: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10</w:t>
            </w:r>
            <w:r w:rsidRPr="001273A9">
              <w:rPr>
                <w:rFonts w:ascii="Bookman Old Style" w:hAnsi="Bookman Old Style" w:cs="Arial"/>
                <w:bCs/>
              </w:rPr>
              <w:t>%</w:t>
            </w:r>
            <w:r>
              <w:rPr>
                <w:rFonts w:ascii="Bookman Old Style" w:hAnsi="Bookman Old Style" w:cs="Arial"/>
                <w:bCs/>
              </w:rPr>
              <w:t xml:space="preserve"> + Applicable Taxes</w:t>
            </w: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</w:p>
          <w:p w:rsidR="00DE61FB" w:rsidRDefault="00DE61FB" w:rsidP="00C141B7">
            <w:pPr>
              <w:rPr>
                <w:rFonts w:ascii="Bookman Old Style" w:hAnsi="Bookman Old Style" w:cs="Arial"/>
                <w:bCs/>
              </w:rPr>
            </w:pPr>
          </w:p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5</w:t>
            </w:r>
            <w:r w:rsidRPr="001273A9">
              <w:rPr>
                <w:rFonts w:ascii="Bookman Old Style" w:hAnsi="Bookman Old Style" w:cs="Arial"/>
                <w:bCs/>
              </w:rPr>
              <w:t>%</w:t>
            </w:r>
            <w:r>
              <w:rPr>
                <w:rFonts w:ascii="Bookman Old Style" w:hAnsi="Bookman Old Style" w:cs="Arial"/>
                <w:bCs/>
              </w:rPr>
              <w:t xml:space="preserve"> + Applicable Taxes</w:t>
            </w:r>
          </w:p>
          <w:p w:rsidR="00AA1F27" w:rsidRDefault="00AA1F27" w:rsidP="00C141B7"/>
          <w:p w:rsidR="00AA1F27" w:rsidRDefault="00AA1F27" w:rsidP="00C141B7"/>
          <w:p w:rsidR="00DE61FB" w:rsidRDefault="00DE61FB" w:rsidP="00C141B7"/>
          <w:p w:rsidR="00AA1F27" w:rsidRDefault="00AA1F27" w:rsidP="00C141B7">
            <w:pPr>
              <w:rPr>
                <w:rFonts w:ascii="Bookman Old Style" w:hAnsi="Bookman Old Style" w:cs="Arial"/>
                <w:bCs/>
              </w:rPr>
            </w:pPr>
            <w:r>
              <w:rPr>
                <w:rFonts w:ascii="Bookman Old Style" w:hAnsi="Bookman Old Style" w:cs="Arial"/>
                <w:bCs/>
              </w:rPr>
              <w:t>5</w:t>
            </w:r>
            <w:r w:rsidRPr="001273A9">
              <w:rPr>
                <w:rFonts w:ascii="Bookman Old Style" w:hAnsi="Bookman Old Style" w:cs="Arial"/>
                <w:bCs/>
              </w:rPr>
              <w:t>%</w:t>
            </w:r>
            <w:r>
              <w:rPr>
                <w:rFonts w:ascii="Bookman Old Style" w:hAnsi="Bookman Old Style" w:cs="Arial"/>
                <w:bCs/>
              </w:rPr>
              <w:t xml:space="preserve"> + Applicable Taxes</w:t>
            </w:r>
          </w:p>
          <w:p w:rsidR="00AA1F27" w:rsidRDefault="00AA1F27" w:rsidP="00C141B7"/>
        </w:tc>
      </w:tr>
    </w:tbl>
    <w:p w:rsidR="00AA1F27" w:rsidRDefault="00AA1F27" w:rsidP="00AA1F27"/>
    <w:p w:rsidR="00AA1F27" w:rsidRDefault="00AA1F27" w:rsidP="00AA1F27"/>
    <w:p w:rsidR="00AA1F27" w:rsidRDefault="00AA1F27" w:rsidP="00AA1F27"/>
    <w:p w:rsidR="00AA1F27" w:rsidRDefault="00AA1F27" w:rsidP="00AA1F27"/>
    <w:p w:rsidR="00AA1F27" w:rsidRDefault="00AA1F27" w:rsidP="00AA1F27"/>
    <w:p w:rsidR="005938C4" w:rsidRDefault="005938C4" w:rsidP="00AA1F27"/>
    <w:p w:rsidR="005938C4" w:rsidRDefault="005938C4" w:rsidP="00AA1F27"/>
    <w:p w:rsidR="00AA1F27" w:rsidRDefault="00AA1F27" w:rsidP="00AA1F27">
      <w:r>
        <w:t>________________                                                                                                        ___________________</w:t>
      </w:r>
    </w:p>
    <w:p w:rsidR="00AA1F27" w:rsidRDefault="00AA1F27" w:rsidP="00AA1F27">
      <w:r w:rsidRPr="00786BA7">
        <w:rPr>
          <w:b/>
        </w:rPr>
        <w:t xml:space="preserve">Applicant Signature </w:t>
      </w:r>
      <w:r>
        <w:rPr>
          <w:b/>
        </w:rPr>
        <w:t xml:space="preserve">                                                                                                       </w:t>
      </w:r>
      <w:r w:rsidRPr="00786BA7">
        <w:rPr>
          <w:b/>
        </w:rPr>
        <w:t>Co-applicant</w:t>
      </w:r>
      <w:r>
        <w:rPr>
          <w:b/>
        </w:rPr>
        <w:t xml:space="preserve">’s </w:t>
      </w:r>
      <w:r w:rsidRPr="00786BA7">
        <w:rPr>
          <w:b/>
        </w:rPr>
        <w:t>Signature</w:t>
      </w:r>
    </w:p>
    <w:p w:rsidR="00AA1F27" w:rsidRDefault="00AA1F27" w:rsidP="00AA1F27"/>
    <w:p w:rsidR="00AA1F27" w:rsidRDefault="00AA1F27" w:rsidP="00AA1F27"/>
    <w:p w:rsidR="00AA1F27" w:rsidRDefault="00AA1F27" w:rsidP="00AA1F27">
      <w:r w:rsidRPr="00847DD7">
        <w:rPr>
          <w:b/>
        </w:rPr>
        <w:t>Date</w:t>
      </w:r>
      <w:r>
        <w:t>: ___________</w:t>
      </w:r>
    </w:p>
    <w:p w:rsidR="00AA1F27" w:rsidRDefault="00AA1F27" w:rsidP="00AA1F27"/>
    <w:p w:rsidR="00690BBC" w:rsidRDefault="00690BBC"/>
    <w:sectPr w:rsidR="00690BBC" w:rsidSect="00627F49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AA1F27"/>
    <w:rsid w:val="00092750"/>
    <w:rsid w:val="001706DA"/>
    <w:rsid w:val="002458DC"/>
    <w:rsid w:val="0036554B"/>
    <w:rsid w:val="003F7D84"/>
    <w:rsid w:val="004E09C0"/>
    <w:rsid w:val="005938C4"/>
    <w:rsid w:val="005E6FC3"/>
    <w:rsid w:val="00690BBC"/>
    <w:rsid w:val="006F578F"/>
    <w:rsid w:val="007948FD"/>
    <w:rsid w:val="00AA1F27"/>
    <w:rsid w:val="00CB7593"/>
    <w:rsid w:val="00CF600A"/>
    <w:rsid w:val="00D2150C"/>
    <w:rsid w:val="00DE61FB"/>
    <w:rsid w:val="00E43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F27"/>
    <w:pPr>
      <w:ind w:left="29" w:hanging="29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A1F27"/>
    <w:pPr>
      <w:ind w:left="29" w:hanging="29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1F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AFTAB</dc:creator>
  <cp:lastModifiedBy>MARK-9</cp:lastModifiedBy>
  <cp:revision>9</cp:revision>
  <cp:lastPrinted>2022-03-14T08:40:00Z</cp:lastPrinted>
  <dcterms:created xsi:type="dcterms:W3CDTF">2022-03-14T08:31:00Z</dcterms:created>
  <dcterms:modified xsi:type="dcterms:W3CDTF">2023-07-18T09:44:00Z</dcterms:modified>
</cp:coreProperties>
</file>